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B41" w:rsidRPr="00A62ABA" w:rsidRDefault="002B39B7" w:rsidP="008E3B41">
      <w:pPr>
        <w:pStyle w:val="BodyText"/>
        <w:spacing w:line="240" w:lineRule="auto"/>
        <w:jc w:val="center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BÀI TẬP</w:t>
      </w:r>
      <w:r w:rsidR="008E3B41" w:rsidRPr="00A62ABA">
        <w:rPr>
          <w:b/>
          <w:sz w:val="26"/>
          <w:szCs w:val="26"/>
          <w:lang w:val="pt-BR"/>
        </w:rPr>
        <w:t xml:space="preserve"> TÍCH CỦA VECTƠ VỚI MỘT SỐ</w:t>
      </w:r>
    </w:p>
    <w:p w:rsidR="008E3B41" w:rsidRPr="00A62ABA" w:rsidRDefault="008E3B41" w:rsidP="008E3B41">
      <w:pPr>
        <w:pStyle w:val="BodyText"/>
        <w:spacing w:line="240" w:lineRule="auto"/>
        <w:rPr>
          <w:sz w:val="26"/>
          <w:szCs w:val="26"/>
          <w:lang w:val="pt-BR"/>
        </w:rPr>
      </w:pPr>
      <w:r w:rsidRPr="00A62ABA">
        <w:rPr>
          <w:sz w:val="26"/>
          <w:szCs w:val="26"/>
          <w:lang w:val="pt-BR"/>
        </w:rPr>
        <w:t>HS xem lại bài học. Tóm tắt các vấn đề sau vào vở</w:t>
      </w:r>
    </w:p>
    <w:p w:rsidR="008E3B41" w:rsidRPr="00A62ABA" w:rsidRDefault="008E3B41" w:rsidP="008E3B41">
      <w:pPr>
        <w:pStyle w:val="BodyText"/>
        <w:numPr>
          <w:ilvl w:val="0"/>
          <w:numId w:val="2"/>
        </w:numPr>
        <w:spacing w:line="240" w:lineRule="auto"/>
        <w:rPr>
          <w:sz w:val="26"/>
          <w:szCs w:val="26"/>
          <w:lang w:val="pt-BR"/>
        </w:rPr>
      </w:pPr>
      <w:r w:rsidRPr="00A62ABA">
        <w:rPr>
          <w:sz w:val="26"/>
          <w:szCs w:val="26"/>
          <w:lang w:val="pt-BR"/>
        </w:rPr>
        <w:t xml:space="preserve">Xác định được vectơ </w:t>
      </w:r>
      <w:r w:rsidRPr="00A62ABA">
        <w:rPr>
          <w:position w:val="-6"/>
          <w:sz w:val="26"/>
          <w:szCs w:val="26"/>
        </w:rPr>
        <w:object w:dxaOrig="19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pt;height:17.4pt" o:ole="">
            <v:imagedata r:id="rId5" o:title=""/>
          </v:shape>
          <o:OLEObject Type="Embed" ProgID="Equation.DSMT4" ShapeID="_x0000_i1025" DrawAspect="Content" ObjectID="_1693989868" r:id="rId6"/>
        </w:object>
      </w:r>
      <w:r w:rsidRPr="00A62ABA">
        <w:rPr>
          <w:sz w:val="26"/>
          <w:szCs w:val="26"/>
          <w:lang w:val="pt-BR"/>
        </w:rPr>
        <w:t xml:space="preserve"> = k</w:t>
      </w:r>
      <w:r w:rsidRPr="00A62ABA">
        <w:rPr>
          <w:position w:val="-6"/>
          <w:sz w:val="26"/>
          <w:szCs w:val="26"/>
        </w:rPr>
        <w:object w:dxaOrig="195" w:dyaOrig="345">
          <v:shape id="_x0000_i1026" type="#_x0000_t75" style="width:9.6pt;height:17.4pt" o:ole="">
            <v:imagedata r:id="rId7" o:title=""/>
          </v:shape>
          <o:OLEObject Type="Embed" ProgID="Equation.DSMT4" ShapeID="_x0000_i1026" DrawAspect="Content" ObjectID="_1693989869" r:id="rId8"/>
        </w:object>
      </w:r>
      <w:r w:rsidRPr="00A62ABA">
        <w:rPr>
          <w:sz w:val="26"/>
          <w:szCs w:val="26"/>
          <w:lang w:val="pt-BR"/>
        </w:rPr>
        <w:t xml:space="preserve">  khi cho trước số k và vectơ </w:t>
      </w:r>
      <w:r w:rsidRPr="00A62ABA">
        <w:rPr>
          <w:position w:val="-6"/>
          <w:sz w:val="26"/>
          <w:szCs w:val="26"/>
        </w:rPr>
        <w:object w:dxaOrig="195" w:dyaOrig="345">
          <v:shape id="_x0000_i1027" type="#_x0000_t75" style="width:9.6pt;height:17.4pt" o:ole="">
            <v:imagedata r:id="rId9" o:title=""/>
          </v:shape>
          <o:OLEObject Type="Embed" ProgID="Equation.DSMT4" ShapeID="_x0000_i1027" DrawAspect="Content" ObjectID="_1693989870" r:id="rId10"/>
        </w:object>
      </w:r>
      <w:r w:rsidRPr="00A62ABA">
        <w:rPr>
          <w:sz w:val="26"/>
          <w:szCs w:val="26"/>
          <w:lang w:val="pt-BR"/>
        </w:rPr>
        <w:t>(hướng và độ lớn).</w:t>
      </w:r>
    </w:p>
    <w:p w:rsidR="008E3B41" w:rsidRPr="00A62ABA" w:rsidRDefault="008E3B41" w:rsidP="008E3B41">
      <w:pPr>
        <w:pStyle w:val="BodyText"/>
        <w:numPr>
          <w:ilvl w:val="0"/>
          <w:numId w:val="2"/>
        </w:numPr>
        <w:spacing w:line="240" w:lineRule="auto"/>
        <w:rPr>
          <w:sz w:val="26"/>
          <w:szCs w:val="26"/>
          <w:lang w:val="pt-BR"/>
        </w:rPr>
      </w:pPr>
      <w:r w:rsidRPr="00A62ABA">
        <w:rPr>
          <w:sz w:val="26"/>
          <w:szCs w:val="26"/>
          <w:lang w:val="pt-BR"/>
        </w:rPr>
        <w:t>Diễn đạt được bằng vectơ: ba điểm thẳng hàng, trung điểm của một đoạn thẳng, trọng tâm của tam giác.</w:t>
      </w:r>
    </w:p>
    <w:p w:rsidR="008E3B41" w:rsidRPr="00A62ABA" w:rsidRDefault="008E3B41" w:rsidP="008E3B41">
      <w:pPr>
        <w:spacing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A62ABA">
        <w:rPr>
          <w:rFonts w:ascii="Times New Roman" w:hAnsi="Times New Roman" w:cs="Times New Roman"/>
          <w:sz w:val="26"/>
          <w:szCs w:val="26"/>
          <w:lang w:val="pt-BR"/>
        </w:rPr>
        <w:t xml:space="preserve"> HS thực hiện các bài tập sau vào vở</w:t>
      </w:r>
      <w:bookmarkStart w:id="0" w:name="_GoBack"/>
      <w:bookmarkEnd w:id="0"/>
    </w:p>
    <w:p w:rsidR="008E3B41" w:rsidRPr="00A62ABA" w:rsidRDefault="008E3B41" w:rsidP="008E3B41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62ABA">
        <w:rPr>
          <w:rFonts w:ascii="Times New Roman" w:hAnsi="Times New Roman" w:cs="Times New Roman"/>
          <w:b/>
          <w:sz w:val="26"/>
          <w:szCs w:val="26"/>
          <w:lang w:val="pt-BR"/>
        </w:rPr>
        <w:t>Bài 1.</w:t>
      </w:r>
      <w:r w:rsidRPr="00A62ABA">
        <w:rPr>
          <w:rFonts w:ascii="Times New Roman" w:hAnsi="Times New Roman" w:cs="Times New Roman"/>
          <w:sz w:val="26"/>
          <w:szCs w:val="26"/>
          <w:lang w:val="pt-BR"/>
        </w:rPr>
        <w:t xml:space="preserve"> Cho trước </w:t>
      </w:r>
      <w:r w:rsidRPr="00A62ABA">
        <w:rPr>
          <w:rFonts w:ascii="Times New Roman" w:hAnsi="Times New Roman" w:cs="Times New Roman"/>
          <w:position w:val="-4"/>
          <w:sz w:val="26"/>
          <w:szCs w:val="26"/>
        </w:rPr>
        <w:object w:dxaOrig="200" w:dyaOrig="360">
          <v:shape id="_x0000_i1028" type="#_x0000_t75" style="width:9.6pt;height:18pt" o:ole="">
            <v:imagedata r:id="rId11" o:title=""/>
          </v:shape>
          <o:OLEObject Type="Embed" ProgID="Equation.DSMT4" ShapeID="_x0000_i1028" DrawAspect="Content" ObjectID="_1693989871" r:id="rId12"/>
        </w:object>
      </w:r>
      <w:r w:rsidRPr="00A62ABA">
        <w:rPr>
          <w:rFonts w:ascii="Times New Roman" w:hAnsi="Times New Roman" w:cs="Times New Roman"/>
          <w:sz w:val="26"/>
          <w:szCs w:val="26"/>
        </w:rPr>
        <w:t xml:space="preserve"> có độ dài bằng 2cm. Hãy vẽ các vectơ </w:t>
      </w:r>
      <w:r w:rsidRPr="00A62AB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A62ABA">
        <w:rPr>
          <w:rFonts w:ascii="Times New Roman" w:hAnsi="Times New Roman" w:cs="Times New Roman"/>
          <w:position w:val="-24"/>
          <w:sz w:val="26"/>
          <w:szCs w:val="26"/>
        </w:rPr>
        <w:object w:dxaOrig="1160" w:dyaOrig="660">
          <v:shape id="_x0000_i1029" type="#_x0000_t75" style="width:57.6pt;height:33pt" o:ole="">
            <v:imagedata r:id="rId13" o:title=""/>
          </v:shape>
          <o:OLEObject Type="Embed" ProgID="Equation.DSMT4" ShapeID="_x0000_i1029" DrawAspect="Content" ObjectID="_1693989872" r:id="rId14"/>
        </w:object>
      </w:r>
      <w:r w:rsidRPr="00A62ABA">
        <w:rPr>
          <w:rFonts w:ascii="Times New Roman" w:hAnsi="Times New Roman" w:cs="Times New Roman"/>
          <w:sz w:val="26"/>
          <w:szCs w:val="26"/>
        </w:rPr>
        <w:t xml:space="preserve">. Hãy nhận xét về hướng và độ dài của chúng so với </w:t>
      </w:r>
      <w:r w:rsidRPr="00A62ABA">
        <w:rPr>
          <w:rFonts w:ascii="Times New Roman" w:hAnsi="Times New Roman" w:cs="Times New Roman"/>
          <w:position w:val="-4"/>
          <w:sz w:val="26"/>
          <w:szCs w:val="26"/>
        </w:rPr>
        <w:object w:dxaOrig="200" w:dyaOrig="360">
          <v:shape id="_x0000_i1030" type="#_x0000_t75" style="width:9.6pt;height:18pt" o:ole="">
            <v:imagedata r:id="rId15" o:title=""/>
          </v:shape>
          <o:OLEObject Type="Embed" ProgID="Equation.DSMT4" ShapeID="_x0000_i1030" DrawAspect="Content" ObjectID="_1693989873" r:id="rId16"/>
        </w:object>
      </w:r>
    </w:p>
    <w:p w:rsidR="00A62ABA" w:rsidRPr="00A62ABA" w:rsidRDefault="00A62ABA" w:rsidP="008E3B41">
      <w:pPr>
        <w:spacing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A62ABA">
        <w:rPr>
          <w:rFonts w:ascii="Times New Roman" w:hAnsi="Times New Roman" w:cs="Times New Roman"/>
          <w:b/>
          <w:sz w:val="26"/>
          <w:szCs w:val="26"/>
        </w:rPr>
        <w:t>HD:</w:t>
      </w:r>
      <w:r w:rsidRPr="00A62ABA">
        <w:rPr>
          <w:rFonts w:ascii="Times New Roman" w:hAnsi="Times New Roman" w:cs="Times New Roman"/>
          <w:sz w:val="26"/>
          <w:szCs w:val="26"/>
        </w:rPr>
        <w:t xml:space="preserve"> </w:t>
      </w:r>
      <w:r w:rsidRPr="00A62ABA">
        <w:rPr>
          <w:rFonts w:ascii="Times New Roman" w:hAnsi="Times New Roman" w:cs="Times New Roman"/>
          <w:position w:val="-4"/>
          <w:sz w:val="26"/>
          <w:szCs w:val="26"/>
        </w:rPr>
        <w:object w:dxaOrig="300" w:dyaOrig="360">
          <v:shape id="_x0000_i1031" type="#_x0000_t75" style="width:15pt;height:18pt" o:ole="">
            <v:imagedata r:id="rId17" o:title=""/>
          </v:shape>
          <o:OLEObject Type="Embed" ProgID="Equation.DSMT4" ShapeID="_x0000_i1031" DrawAspect="Content" ObjectID="_1693989874" r:id="rId18"/>
        </w:object>
      </w:r>
      <w:r w:rsidRPr="00A62ABA">
        <w:rPr>
          <w:rFonts w:ascii="Times New Roman" w:hAnsi="Times New Roman" w:cs="Times New Roman"/>
          <w:sz w:val="26"/>
          <w:szCs w:val="26"/>
        </w:rPr>
        <w:t xml:space="preserve"> cùng hướng với </w:t>
      </w:r>
      <w:r w:rsidRPr="00A62ABA">
        <w:rPr>
          <w:rFonts w:ascii="Times New Roman" w:hAnsi="Times New Roman" w:cs="Times New Roman"/>
          <w:position w:val="-4"/>
          <w:sz w:val="26"/>
          <w:szCs w:val="26"/>
        </w:rPr>
        <w:object w:dxaOrig="200" w:dyaOrig="360">
          <v:shape id="_x0000_i1032" type="#_x0000_t75" style="width:9.6pt;height:18pt" o:ole="">
            <v:imagedata r:id="rId19" o:title=""/>
          </v:shape>
          <o:OLEObject Type="Embed" ProgID="Equation.DSMT4" ShapeID="_x0000_i1032" DrawAspect="Content" ObjectID="_1693989875" r:id="rId20"/>
        </w:object>
      </w:r>
      <w:r w:rsidRPr="00A62ABA">
        <w:rPr>
          <w:rFonts w:ascii="Times New Roman" w:hAnsi="Times New Roman" w:cs="Times New Roman"/>
          <w:sz w:val="26"/>
          <w:szCs w:val="26"/>
        </w:rPr>
        <w:t xml:space="preserve"> và có độ dài bằng 2 lần </w:t>
      </w:r>
      <w:r w:rsidRPr="00A62ABA">
        <w:rPr>
          <w:rFonts w:ascii="Times New Roman" w:hAnsi="Times New Roman" w:cs="Times New Roman"/>
          <w:position w:val="-4"/>
          <w:sz w:val="26"/>
          <w:szCs w:val="26"/>
        </w:rPr>
        <w:object w:dxaOrig="200" w:dyaOrig="360">
          <v:shape id="_x0000_i1033" type="#_x0000_t75" style="width:9.6pt;height:18pt" o:ole="">
            <v:imagedata r:id="rId21" o:title=""/>
          </v:shape>
          <o:OLEObject Type="Embed" ProgID="Equation.DSMT4" ShapeID="_x0000_i1033" DrawAspect="Content" ObjectID="_1693989876" r:id="rId22"/>
        </w:object>
      </w:r>
    </w:p>
    <w:p w:rsidR="008E3B41" w:rsidRPr="00A62ABA" w:rsidRDefault="008E3B41" w:rsidP="008E3B41">
      <w:pPr>
        <w:tabs>
          <w:tab w:val="left" w:pos="4253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62ABA">
        <w:rPr>
          <w:rFonts w:ascii="Times New Roman" w:hAnsi="Times New Roman" w:cs="Times New Roman"/>
          <w:b/>
          <w:sz w:val="26"/>
          <w:szCs w:val="26"/>
        </w:rPr>
        <w:t>Bài 2.</w:t>
      </w:r>
      <w:r w:rsidRPr="00A62ABA">
        <w:rPr>
          <w:rFonts w:ascii="Times New Roman" w:hAnsi="Times New Roman" w:cs="Times New Roman"/>
          <w:sz w:val="26"/>
          <w:szCs w:val="26"/>
        </w:rPr>
        <w:t xml:space="preserve"> Cho tứ giác ABCD có E,F là trung điểm của AB và CD. I là trung điểm  EF. </w:t>
      </w:r>
    </w:p>
    <w:p w:rsidR="008E3B41" w:rsidRPr="00A62ABA" w:rsidRDefault="008E3B41" w:rsidP="008E3B41">
      <w:pPr>
        <w:tabs>
          <w:tab w:val="left" w:pos="4253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62ABA">
        <w:rPr>
          <w:rFonts w:ascii="Times New Roman" w:hAnsi="Times New Roman" w:cs="Times New Roman"/>
          <w:sz w:val="26"/>
          <w:szCs w:val="26"/>
        </w:rPr>
        <w:t xml:space="preserve">a/ Chứng minh </w:t>
      </w:r>
      <w:r w:rsidRPr="00A62ABA">
        <w:rPr>
          <w:rFonts w:ascii="Times New Roman" w:hAnsi="Times New Roman" w:cs="Times New Roman"/>
          <w:position w:val="-6"/>
          <w:sz w:val="26"/>
          <w:szCs w:val="26"/>
        </w:rPr>
        <w:object w:dxaOrig="1660" w:dyaOrig="340">
          <v:shape id="_x0000_i1034" type="#_x0000_t75" style="width:83.4pt;height:17.4pt" o:ole="">
            <v:imagedata r:id="rId23" o:title=""/>
          </v:shape>
          <o:OLEObject Type="Embed" ProgID="Equation.DSMT4" ShapeID="_x0000_i1034" DrawAspect="Content" ObjectID="_1693989877" r:id="rId24"/>
        </w:object>
      </w:r>
      <w:r w:rsidRPr="00A62A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3B41" w:rsidRPr="00A62ABA" w:rsidRDefault="008E3B41" w:rsidP="008E3B41">
      <w:pPr>
        <w:tabs>
          <w:tab w:val="left" w:pos="4253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62ABA">
        <w:rPr>
          <w:rFonts w:ascii="Times New Roman" w:hAnsi="Times New Roman" w:cs="Times New Roman"/>
          <w:sz w:val="26"/>
          <w:szCs w:val="26"/>
        </w:rPr>
        <w:t xml:space="preserve">b/ Chứng minh </w:t>
      </w:r>
      <w:r w:rsidRPr="00A62ABA">
        <w:rPr>
          <w:rFonts w:ascii="Times New Roman" w:hAnsi="Times New Roman" w:cs="Times New Roman"/>
          <w:position w:val="-24"/>
          <w:sz w:val="26"/>
          <w:szCs w:val="26"/>
        </w:rPr>
        <w:object w:dxaOrig="1900" w:dyaOrig="620">
          <v:shape id="_x0000_i1035" type="#_x0000_t75" style="width:95.4pt;height:30.6pt" o:ole="">
            <v:imagedata r:id="rId25" o:title=""/>
          </v:shape>
          <o:OLEObject Type="Embed" ProgID="Equation.DSMT4" ShapeID="_x0000_i1035" DrawAspect="Content" ObjectID="_1693989878" r:id="rId26"/>
        </w:object>
      </w:r>
      <w:r w:rsidRPr="00A62A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2ABA" w:rsidRPr="00A62ABA" w:rsidRDefault="00A62ABA" w:rsidP="008E3B41">
      <w:pPr>
        <w:tabs>
          <w:tab w:val="left" w:pos="4253"/>
        </w:tabs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A62ABA">
        <w:rPr>
          <w:rFonts w:ascii="Times New Roman" w:hAnsi="Times New Roman" w:cs="Times New Roman"/>
          <w:b/>
          <w:sz w:val="26"/>
          <w:szCs w:val="26"/>
        </w:rPr>
        <w:t>HD: Biến đổi từ  vế phải sang  vế trái hoặc ngược lại đều được. Khi biến đổi phải chèn được các điểm của vế bên kia; sử dụng tính chất trung điểm.</w:t>
      </w:r>
    </w:p>
    <w:p w:rsidR="00A62ABA" w:rsidRPr="00A62ABA" w:rsidRDefault="00A62ABA" w:rsidP="008E3B41">
      <w:pPr>
        <w:tabs>
          <w:tab w:val="left" w:pos="4253"/>
        </w:tabs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A62ABA">
        <w:rPr>
          <w:rFonts w:ascii="Times New Roman" w:hAnsi="Times New Roman" w:cs="Times New Roman"/>
          <w:position w:val="-4"/>
          <w:sz w:val="26"/>
          <w:szCs w:val="26"/>
        </w:rPr>
        <w:object w:dxaOrig="5460" w:dyaOrig="360">
          <v:shape id="_x0000_i1036" type="#_x0000_t75" style="width:273pt;height:18pt" o:ole="">
            <v:imagedata r:id="rId27" o:title=""/>
          </v:shape>
          <o:OLEObject Type="Embed" ProgID="Equation.DSMT4" ShapeID="_x0000_i1036" DrawAspect="Content" ObjectID="_1693989879" r:id="rId28"/>
        </w:object>
      </w:r>
      <w:r w:rsidRPr="00A62ABA">
        <w:rPr>
          <w:rFonts w:ascii="Times New Roman" w:hAnsi="Times New Roman" w:cs="Times New Roman"/>
          <w:sz w:val="26"/>
          <w:szCs w:val="26"/>
        </w:rPr>
        <w:t>. Tương tự cho câu còn lại</w:t>
      </w:r>
    </w:p>
    <w:p w:rsidR="008E3B41" w:rsidRPr="00A62ABA" w:rsidRDefault="008E3B41" w:rsidP="008E3B41">
      <w:pPr>
        <w:tabs>
          <w:tab w:val="left" w:pos="4253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62ABA">
        <w:rPr>
          <w:rFonts w:ascii="Times New Roman" w:hAnsi="Times New Roman" w:cs="Times New Roman"/>
          <w:b/>
          <w:sz w:val="26"/>
          <w:szCs w:val="26"/>
        </w:rPr>
        <w:t>Bài 3.</w:t>
      </w:r>
      <w:r w:rsidRPr="00A62ABA">
        <w:rPr>
          <w:rFonts w:ascii="Times New Roman" w:hAnsi="Times New Roman" w:cs="Times New Roman"/>
          <w:sz w:val="26"/>
          <w:szCs w:val="26"/>
        </w:rPr>
        <w:t xml:space="preserve"> Cho tam giác ABC có M là trung điểm BC. G là trọng tâm</w:t>
      </w:r>
    </w:p>
    <w:p w:rsidR="008E3B41" w:rsidRPr="00A62ABA" w:rsidRDefault="008E3B41" w:rsidP="008E3B41">
      <w:pPr>
        <w:pStyle w:val="ListParagraph"/>
        <w:spacing w:before="0" w:line="360" w:lineRule="auto"/>
        <w:rPr>
          <w:rFonts w:ascii="Times New Roman" w:hAnsi="Times New Roman"/>
          <w:sz w:val="26"/>
          <w:szCs w:val="26"/>
        </w:rPr>
      </w:pPr>
      <w:r w:rsidRPr="00A62ABA">
        <w:rPr>
          <w:rFonts w:ascii="Times New Roman" w:hAnsi="Times New Roman"/>
          <w:sz w:val="26"/>
          <w:szCs w:val="26"/>
        </w:rPr>
        <w:t xml:space="preserve">a/ Phân tích </w:t>
      </w:r>
      <w:r w:rsidRPr="00A62ABA">
        <w:rPr>
          <w:rFonts w:ascii="Times New Roman" w:hAnsi="Times New Roman"/>
          <w:position w:val="-4"/>
          <w:sz w:val="26"/>
          <w:szCs w:val="26"/>
        </w:rPr>
        <w:object w:dxaOrig="480" w:dyaOrig="320">
          <v:shape id="_x0000_i1037" type="#_x0000_t75" style="width:24pt;height:15.6pt" o:ole="">
            <v:imagedata r:id="rId29" o:title=""/>
          </v:shape>
          <o:OLEObject Type="Embed" ProgID="Equation.DSMT4" ShapeID="_x0000_i1037" DrawAspect="Content" ObjectID="_1693989880" r:id="rId30"/>
        </w:object>
      </w:r>
      <w:r w:rsidRPr="00A62ABA">
        <w:rPr>
          <w:rFonts w:ascii="Times New Roman" w:hAnsi="Times New Roman"/>
          <w:sz w:val="26"/>
          <w:szCs w:val="26"/>
        </w:rPr>
        <w:t xml:space="preserve"> theo </w:t>
      </w:r>
      <w:r w:rsidRPr="00A62ABA">
        <w:rPr>
          <w:rFonts w:ascii="Times New Roman" w:hAnsi="Times New Roman"/>
          <w:position w:val="-10"/>
          <w:sz w:val="26"/>
          <w:szCs w:val="26"/>
        </w:rPr>
        <w:object w:dxaOrig="820" w:dyaOrig="380">
          <v:shape id="_x0000_i1038" type="#_x0000_t75" style="width:41.4pt;height:18.6pt" o:ole="">
            <v:imagedata r:id="rId31" o:title=""/>
          </v:shape>
          <o:OLEObject Type="Embed" ProgID="Equation.DSMT4" ShapeID="_x0000_i1038" DrawAspect="Content" ObjectID="_1693989881" r:id="rId32"/>
        </w:object>
      </w:r>
      <w:r w:rsidRPr="00A62ABA">
        <w:rPr>
          <w:rFonts w:ascii="Times New Roman" w:hAnsi="Times New Roman"/>
          <w:sz w:val="26"/>
          <w:szCs w:val="26"/>
        </w:rPr>
        <w:t xml:space="preserve"> </w:t>
      </w:r>
    </w:p>
    <w:p w:rsidR="008E3B41" w:rsidRPr="00A62ABA" w:rsidRDefault="008E3B41" w:rsidP="008E3B41">
      <w:pPr>
        <w:pStyle w:val="ListParagraph"/>
        <w:spacing w:before="0" w:line="360" w:lineRule="auto"/>
        <w:rPr>
          <w:rFonts w:ascii="Times New Roman" w:hAnsi="Times New Roman"/>
          <w:sz w:val="26"/>
          <w:szCs w:val="26"/>
        </w:rPr>
      </w:pPr>
      <w:r w:rsidRPr="00A62ABA">
        <w:rPr>
          <w:rFonts w:ascii="Times New Roman" w:hAnsi="Times New Roman"/>
          <w:sz w:val="26"/>
          <w:szCs w:val="26"/>
        </w:rPr>
        <w:t xml:space="preserve">b/ Phân tích </w:t>
      </w:r>
      <w:r w:rsidRPr="00A62ABA">
        <w:rPr>
          <w:rFonts w:ascii="Times New Roman" w:hAnsi="Times New Roman"/>
          <w:position w:val="-6"/>
          <w:sz w:val="26"/>
          <w:szCs w:val="26"/>
        </w:rPr>
        <w:object w:dxaOrig="420" w:dyaOrig="340">
          <v:shape id="_x0000_i1039" type="#_x0000_t75" style="width:21pt;height:17.4pt" o:ole="">
            <v:imagedata r:id="rId33" o:title=""/>
          </v:shape>
          <o:OLEObject Type="Embed" ProgID="Equation.DSMT4" ShapeID="_x0000_i1039" DrawAspect="Content" ObjectID="_1693989882" r:id="rId34"/>
        </w:object>
      </w:r>
      <w:r w:rsidRPr="00A62ABA">
        <w:rPr>
          <w:rFonts w:ascii="Times New Roman" w:hAnsi="Times New Roman"/>
          <w:sz w:val="26"/>
          <w:szCs w:val="26"/>
        </w:rPr>
        <w:t xml:space="preserve"> theo </w:t>
      </w:r>
      <w:r w:rsidRPr="00A62ABA">
        <w:rPr>
          <w:rFonts w:ascii="Times New Roman" w:hAnsi="Times New Roman"/>
          <w:position w:val="-10"/>
          <w:sz w:val="26"/>
          <w:szCs w:val="26"/>
        </w:rPr>
        <w:object w:dxaOrig="780" w:dyaOrig="380">
          <v:shape id="_x0000_i1040" type="#_x0000_t75" style="width:39pt;height:18.6pt" o:ole="">
            <v:imagedata r:id="rId35" o:title=""/>
          </v:shape>
          <o:OLEObject Type="Embed" ProgID="Equation.DSMT4" ShapeID="_x0000_i1040" DrawAspect="Content" ObjectID="_1693989883" r:id="rId36"/>
        </w:object>
      </w:r>
      <w:r w:rsidRPr="00A62ABA">
        <w:rPr>
          <w:rFonts w:ascii="Times New Roman" w:hAnsi="Times New Roman"/>
          <w:sz w:val="26"/>
          <w:szCs w:val="26"/>
        </w:rPr>
        <w:t xml:space="preserve"> </w:t>
      </w:r>
    </w:p>
    <w:p w:rsidR="005B597A" w:rsidRPr="00A62ABA" w:rsidRDefault="00A62ABA">
      <w:pPr>
        <w:rPr>
          <w:rFonts w:ascii="Times New Roman" w:hAnsi="Times New Roman" w:cs="Times New Roman"/>
          <w:sz w:val="26"/>
          <w:szCs w:val="26"/>
        </w:rPr>
      </w:pPr>
      <w:r w:rsidRPr="00A62ABA">
        <w:rPr>
          <w:rFonts w:ascii="Times New Roman" w:hAnsi="Times New Roman" w:cs="Times New Roman"/>
          <w:sz w:val="26"/>
          <w:szCs w:val="26"/>
        </w:rPr>
        <w:t xml:space="preserve">HD: a) </w:t>
      </w:r>
      <w:r w:rsidRPr="00A62ABA">
        <w:rPr>
          <w:rFonts w:ascii="Times New Roman" w:hAnsi="Times New Roman" w:cs="Times New Roman"/>
          <w:position w:val="-24"/>
          <w:sz w:val="26"/>
          <w:szCs w:val="26"/>
        </w:rPr>
        <w:object w:dxaOrig="4340" w:dyaOrig="660">
          <v:shape id="_x0000_i1041" type="#_x0000_t75" style="width:216.6pt;height:33pt" o:ole="">
            <v:imagedata r:id="rId37" o:title=""/>
          </v:shape>
          <o:OLEObject Type="Embed" ProgID="Equation.DSMT4" ShapeID="_x0000_i1041" DrawAspect="Content" ObjectID="_1693989884" r:id="rId38"/>
        </w:object>
      </w:r>
      <w:r w:rsidRPr="00A62ABA">
        <w:rPr>
          <w:rFonts w:ascii="Times New Roman" w:hAnsi="Times New Roman" w:cs="Times New Roman"/>
          <w:sz w:val="26"/>
          <w:szCs w:val="26"/>
        </w:rPr>
        <w:t>;</w:t>
      </w:r>
    </w:p>
    <w:p w:rsidR="00A62ABA" w:rsidRPr="00A62ABA" w:rsidRDefault="00A62ABA">
      <w:pPr>
        <w:rPr>
          <w:rFonts w:ascii="Times New Roman" w:hAnsi="Times New Roman" w:cs="Times New Roman"/>
          <w:sz w:val="26"/>
          <w:szCs w:val="26"/>
        </w:rPr>
      </w:pPr>
      <w:r w:rsidRPr="00A62ABA">
        <w:rPr>
          <w:rFonts w:ascii="Times New Roman" w:hAnsi="Times New Roman" w:cs="Times New Roman"/>
          <w:sz w:val="26"/>
          <w:szCs w:val="26"/>
        </w:rPr>
        <w:t>b)</w:t>
      </w:r>
      <w:r w:rsidRPr="00A62ABA">
        <w:rPr>
          <w:rFonts w:ascii="Times New Roman" w:hAnsi="Times New Roman" w:cs="Times New Roman"/>
          <w:position w:val="-24"/>
          <w:sz w:val="26"/>
          <w:szCs w:val="26"/>
        </w:rPr>
        <w:object w:dxaOrig="4800" w:dyaOrig="660">
          <v:shape id="_x0000_i1042" type="#_x0000_t75" style="width:240pt;height:33pt" o:ole="">
            <v:imagedata r:id="rId39" o:title=""/>
          </v:shape>
          <o:OLEObject Type="Embed" ProgID="Equation.DSMT4" ShapeID="_x0000_i1042" DrawAspect="Content" ObjectID="_1693989885" r:id="rId40"/>
        </w:object>
      </w:r>
    </w:p>
    <w:sectPr w:rsidR="00A62ABA" w:rsidRPr="00A62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61B74"/>
    <w:multiLevelType w:val="hybridMultilevel"/>
    <w:tmpl w:val="F514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53EC2"/>
    <w:multiLevelType w:val="hybridMultilevel"/>
    <w:tmpl w:val="17CEB764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41"/>
    <w:rsid w:val="002B39B7"/>
    <w:rsid w:val="005B597A"/>
    <w:rsid w:val="008E3B41"/>
    <w:rsid w:val="00A6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A26AE-6E8D-4BAA-B171-8699DA87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B41"/>
    <w:pPr>
      <w:spacing w:before="120" w:after="12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semiHidden/>
    <w:unhideWhenUsed/>
    <w:rsid w:val="008E3B4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E3B4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197</Words>
  <Characters>1123</Characters>
  <Application>Microsoft Office Word</Application>
  <DocSecurity>0</DocSecurity>
  <Lines>9</Lines>
  <Paragraphs>2</Paragraphs>
  <ScaleCrop>false</ScaleCrop>
  <Company>Microsoft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 Pham</dc:creator>
  <cp:keywords/>
  <dc:description/>
  <cp:lastModifiedBy>KHANH</cp:lastModifiedBy>
  <cp:revision>4</cp:revision>
  <dcterms:created xsi:type="dcterms:W3CDTF">2021-09-18T06:42:00Z</dcterms:created>
  <dcterms:modified xsi:type="dcterms:W3CDTF">2021-09-24T04:57:00Z</dcterms:modified>
</cp:coreProperties>
</file>